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6E" w:rsidRDefault="002D60BE" w:rsidP="002D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0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Лекция </w:t>
      </w:r>
      <w:r w:rsidRPr="002D60BE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8066E" w:rsidRPr="002D60BE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цикла </w:t>
      </w:r>
      <w:proofErr w:type="spellStart"/>
      <w:r w:rsidR="00C8066E" w:rsidRPr="002D60BE">
        <w:rPr>
          <w:rFonts w:ascii="Times New Roman" w:hAnsi="Times New Roman" w:cs="Times New Roman"/>
          <w:b/>
          <w:bCs/>
          <w:sz w:val="24"/>
          <w:szCs w:val="24"/>
        </w:rPr>
        <w:t>foreach</w:t>
      </w:r>
      <w:proofErr w:type="spellEnd"/>
    </w:p>
    <w:p w:rsidR="002D60BE" w:rsidRDefault="002D60BE" w:rsidP="002D60BE">
      <w:pPr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2D60BE" w:rsidRPr="00CA2082" w:rsidRDefault="002D60BE" w:rsidP="002D60BE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CA20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 w:rsidRPr="00CA208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использованием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оператора цикла </w:t>
      </w:r>
      <w:proofErr w:type="spellStart"/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foreach</w:t>
      </w:r>
      <w:proofErr w:type="spellEnd"/>
      <w:r w:rsidRPr="002D60BE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с одномерными массивами</w:t>
      </w:r>
      <w:r w:rsidRPr="00CA2082">
        <w:rPr>
          <w:rFonts w:ascii="Times New Roman" w:eastAsia="TimesNewRomanPS-BoldMT" w:hAnsi="Times New Roman" w:cs="Times New Roman"/>
          <w:bCs/>
          <w:sz w:val="24"/>
          <w:szCs w:val="24"/>
        </w:rPr>
        <w:t>.</w:t>
      </w:r>
    </w:p>
    <w:p w:rsidR="002D60BE" w:rsidRPr="00CA2082" w:rsidRDefault="002D60BE" w:rsidP="002D60BE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2D60BE" w:rsidRDefault="002D60BE" w:rsidP="002D60BE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знание синтаксиса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использования оператора </w:t>
      </w:r>
      <w:proofErr w:type="spellStart"/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foreach</w:t>
      </w:r>
      <w:proofErr w:type="spellEnd"/>
    </w:p>
    <w:p w:rsidR="002D60BE" w:rsidRPr="00CA2082" w:rsidRDefault="002D60BE" w:rsidP="002D60BE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понимание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особенности работы оператора </w:t>
      </w:r>
      <w:proofErr w:type="spellStart"/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foreach</w:t>
      </w:r>
      <w:proofErr w:type="spellEnd"/>
    </w:p>
    <w:p w:rsidR="002D60BE" w:rsidRPr="002D60BE" w:rsidRDefault="002D60BE" w:rsidP="002D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D60BE" w:rsidRPr="002D60BE" w:rsidRDefault="002D60BE" w:rsidP="002D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066E" w:rsidRPr="002D60BE" w:rsidRDefault="00C8066E" w:rsidP="002D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 xml:space="preserve">служит для циклического обращения к элементам </w:t>
      </w:r>
      <w:r w:rsidRPr="002D60BE">
        <w:rPr>
          <w:rFonts w:ascii="Times New Roman" w:hAnsi="Times New Roman" w:cs="Times New Roman"/>
          <w:i/>
          <w:iCs/>
          <w:sz w:val="24"/>
          <w:szCs w:val="24"/>
        </w:rPr>
        <w:t>коллекции,</w:t>
      </w:r>
      <w:r w:rsidR="002D60BE" w:rsidRPr="002D60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представляющей собой группу объектов. В C# определено несколько видов коллекций,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каждая из которых является массивом. Ниже приведена общая форма оператора</w:t>
      </w:r>
      <w:r w:rsidR="002D6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 xml:space="preserve">цикла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hAnsi="Times New Roman" w:cs="Times New Roman"/>
          <w:sz w:val="24"/>
          <w:szCs w:val="24"/>
        </w:rPr>
        <w:t>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(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имя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_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переменной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_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цикла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in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коллекция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) 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оператор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;</w:t>
      </w:r>
    </w:p>
    <w:p w:rsidR="00C8066E" w:rsidRPr="002D60BE" w:rsidRDefault="00C8066E" w:rsidP="002D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 xml:space="preserve">Здесь 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имя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_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переменной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_</w:t>
      </w:r>
      <w:proofErr w:type="spellStart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цикла</w:t>
      </w:r>
      <w:proofErr w:type="spellEnd"/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обозначает тип и имя переменной управления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циклом, которая получает значение следующего элемента коллекции на каждом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 xml:space="preserve">шаге выполнения цикла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hAnsi="Times New Roman" w:cs="Times New Roman"/>
          <w:sz w:val="24"/>
          <w:szCs w:val="24"/>
        </w:rPr>
        <w:t xml:space="preserve">. А </w:t>
      </w:r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коллекция </w:t>
      </w:r>
      <w:r w:rsidRPr="002D60BE">
        <w:rPr>
          <w:rFonts w:ascii="Times New Roman" w:hAnsi="Times New Roman" w:cs="Times New Roman"/>
          <w:sz w:val="24"/>
          <w:szCs w:val="24"/>
        </w:rPr>
        <w:t>обозначает циклически опрашиваемую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 xml:space="preserve">коллекцию, которая здесь и далее представляет собой массив. Следовательно, </w:t>
      </w:r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r w:rsidR="002D60BE"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 xml:space="preserve">переменной цикла должен соответствовать типу элемента массива. Кроме того, </w:t>
      </w:r>
      <w:r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r w:rsidR="002D60BE" w:rsidRPr="002D60BE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 xml:space="preserve">может обозначаться ключевым словом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var</w:t>
      </w:r>
      <w:proofErr w:type="spellEnd"/>
      <w:r w:rsidRPr="002D60BE">
        <w:rPr>
          <w:rFonts w:ascii="Times New Roman" w:hAnsi="Times New Roman" w:cs="Times New Roman"/>
          <w:sz w:val="24"/>
          <w:szCs w:val="24"/>
        </w:rPr>
        <w:t>. В этом случае компилятор определяет тип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переменной цикла, исходя из типа элемента массива. Но, как правило, тип указывается явным образом.</w:t>
      </w:r>
    </w:p>
    <w:p w:rsidR="00C8066E" w:rsidRPr="002D60BE" w:rsidRDefault="00C8066E" w:rsidP="002D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 xml:space="preserve">Оператор цикла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действует следующим образом. Когда цикл начинается,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первый элемент массива выбирается и присваивается переменной цикла. На каждом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последующем шаге итерации выбирается следующий элемент массива, который сохраняется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0BE">
        <w:rPr>
          <w:rFonts w:ascii="Times New Roman" w:hAnsi="Times New Roman" w:cs="Times New Roman"/>
          <w:sz w:val="24"/>
          <w:szCs w:val="24"/>
        </w:rPr>
        <w:t>в переменной цикла</w:t>
      </w:r>
      <w:proofErr w:type="gramEnd"/>
      <w:r w:rsidRPr="002D60BE">
        <w:rPr>
          <w:rFonts w:ascii="Times New Roman" w:hAnsi="Times New Roman" w:cs="Times New Roman"/>
          <w:sz w:val="24"/>
          <w:szCs w:val="24"/>
        </w:rPr>
        <w:t>. Цикл завершается, когда все элементы массива окажутся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 xml:space="preserve">выбранными. Следовательно, оператор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циклически опрашивает массив по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отдельным его элементам от начала и до конца.</w:t>
      </w:r>
    </w:p>
    <w:p w:rsidR="00C8066E" w:rsidRPr="002D60BE" w:rsidRDefault="00C8066E" w:rsidP="002D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 xml:space="preserve">Следует, однако, иметь в виду, что переменная цикла в операторе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служит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только для чтения. Это означает, что, присваивая этой переменной новое значение,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нельзя изменить содержимое массива.</w:t>
      </w:r>
    </w:p>
    <w:p w:rsidR="00C8066E" w:rsidRPr="002D60BE" w:rsidRDefault="00C8066E" w:rsidP="002D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 xml:space="preserve">Ниже приведен простой пример применения оператора цикла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hAnsi="Times New Roman" w:cs="Times New Roman"/>
          <w:sz w:val="24"/>
          <w:szCs w:val="24"/>
        </w:rPr>
        <w:t>. В этом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примере сначала создается целочисленный массив и задается ряд его первоначальных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>значений, а затем эти значения выводятся, а по ходу дела вычисляется их сумма.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Использовать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оператор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цикла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using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System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ForeachDemo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sum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= 0;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]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=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[10];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Задать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первоначальные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значения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элементов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массива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spellStart"/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=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Использовать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цикл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для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вывода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значений</w:t>
      </w:r>
      <w:proofErr w:type="spellEnd"/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элементов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массива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и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подсчета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их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суммы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2D60BE">
        <w:rPr>
          <w:rFonts w:ascii="Times New Roman" w:eastAsia="CourierNewPSMT" w:hAnsi="Times New Roman" w:cs="Times New Roman"/>
          <w:sz w:val="24"/>
          <w:szCs w:val="24"/>
        </w:rPr>
        <w:t>х</w:t>
      </w:r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) {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("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" + х);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sum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+= х;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("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Сумма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: " +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sum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);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lastRenderedPageBreak/>
        <w:t>}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>Выполнение приведенного выше кода дает следующий результат.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0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1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2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3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4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5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6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7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8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9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Сумма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45</w:t>
      </w:r>
    </w:p>
    <w:p w:rsidR="00C8066E" w:rsidRPr="002D60BE" w:rsidRDefault="00C8066E" w:rsidP="002D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 xml:space="preserve">Как видите, оператор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циклически опрашивает массив по порядку индексирования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от самого первого до самого последнего его элемента.</w:t>
      </w:r>
    </w:p>
    <w:p w:rsidR="00C8066E" w:rsidRPr="002D60BE" w:rsidRDefault="00C8066E" w:rsidP="002D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 xml:space="preserve">Несмотря на то что цикл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повторяется до тех пор, пока не будут опрошены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все элементы массива, его можно завершить преждевременно, воспользовавшись оператором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2D60BE">
        <w:rPr>
          <w:rFonts w:ascii="Times New Roman" w:hAnsi="Times New Roman" w:cs="Times New Roman"/>
          <w:sz w:val="24"/>
          <w:szCs w:val="24"/>
        </w:rPr>
        <w:t>. Ниже приведен пример программы, в которой суммируются только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 xml:space="preserve">пять первых элементов массива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2D60BE">
        <w:rPr>
          <w:rFonts w:ascii="Times New Roman" w:hAnsi="Times New Roman" w:cs="Times New Roman"/>
          <w:sz w:val="24"/>
          <w:szCs w:val="24"/>
        </w:rPr>
        <w:t>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Использовать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оператор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для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преждевременного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завершения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цикла</w:t>
      </w:r>
      <w:proofErr w:type="spellEnd"/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foreach</w:t>
      </w:r>
      <w:proofErr w:type="spellEnd"/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ForeachDemo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sum = 0;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]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=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[10];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Задать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первоначальные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значения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элементов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массива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spellStart"/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=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Использовать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цикл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для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вывода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значений</w:t>
      </w:r>
      <w:proofErr w:type="spellEnd"/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элементов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массива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и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подсчета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их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суммы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x in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  <w:lang w:val="en-US"/>
        </w:rPr>
        <w:t>) {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("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" + x);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sum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+= x;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2D60B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x == 4)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; //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прервать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цикл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как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только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индекс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массива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достигнет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4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("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Сумма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первых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5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элементов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: " +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sum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);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2D60BE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>Вот какой результат дает выполнение этой программы.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0</w:t>
      </w:r>
      <w:bookmarkStart w:id="0" w:name="_GoBack"/>
      <w:bookmarkEnd w:id="0"/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1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2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3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Значение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4</w:t>
      </w:r>
    </w:p>
    <w:p w:rsidR="00C8066E" w:rsidRPr="002D60BE" w:rsidRDefault="00C8066E" w:rsidP="00C8066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Сумма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первых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5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элементов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>: 10</w:t>
      </w:r>
    </w:p>
    <w:p w:rsidR="00C8066E" w:rsidRPr="002D60BE" w:rsidRDefault="00C8066E" w:rsidP="002D6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BE">
        <w:rPr>
          <w:rFonts w:ascii="Times New Roman" w:hAnsi="Times New Roman" w:cs="Times New Roman"/>
          <w:sz w:val="24"/>
          <w:szCs w:val="24"/>
        </w:rPr>
        <w:t xml:space="preserve">Совершенно очевидно, что цикл </w:t>
      </w:r>
      <w:proofErr w:type="spellStart"/>
      <w:r w:rsidRPr="002D60BE">
        <w:rPr>
          <w:rFonts w:ascii="Times New Roman" w:eastAsia="CourierNewPSMT" w:hAnsi="Times New Roman" w:cs="Times New Roman"/>
          <w:sz w:val="24"/>
          <w:szCs w:val="24"/>
        </w:rPr>
        <w:t>foreach</w:t>
      </w:r>
      <w:proofErr w:type="spellEnd"/>
      <w:r w:rsidRPr="002D60B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завершается после выбора и вывода значения</w:t>
      </w:r>
      <w:r w:rsidR="002D60BE" w:rsidRPr="002D60BE">
        <w:rPr>
          <w:rFonts w:ascii="Times New Roman" w:hAnsi="Times New Roman" w:cs="Times New Roman"/>
          <w:sz w:val="24"/>
          <w:szCs w:val="24"/>
        </w:rPr>
        <w:t xml:space="preserve"> </w:t>
      </w:r>
      <w:r w:rsidRPr="002D60BE">
        <w:rPr>
          <w:rFonts w:ascii="Times New Roman" w:hAnsi="Times New Roman" w:cs="Times New Roman"/>
          <w:sz w:val="24"/>
          <w:szCs w:val="24"/>
        </w:rPr>
        <w:t>пятого элемента массива.</w:t>
      </w:r>
    </w:p>
    <w:sectPr w:rsidR="00C8066E" w:rsidRPr="002D6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6E"/>
    <w:rsid w:val="002D60BE"/>
    <w:rsid w:val="00C8066E"/>
    <w:rsid w:val="00C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E7ECF-FD6C-4E25-B9E1-A43229C2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1</cp:revision>
  <dcterms:created xsi:type="dcterms:W3CDTF">2019-03-03T16:57:00Z</dcterms:created>
  <dcterms:modified xsi:type="dcterms:W3CDTF">2019-03-03T17:45:00Z</dcterms:modified>
</cp:coreProperties>
</file>